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731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E6AFE83" w14:textId="2DC0C102" w:rsidR="00BB2BF2" w:rsidRPr="00A14D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F945C6" wp14:editId="0C0DA6D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2E1F3" w14:textId="6CA0383E" w:rsidR="00AB5916" w:rsidRPr="00864D6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864D63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96081F" w:rsidRPr="00864D63">
        <w:rPr>
          <w:rFonts w:ascii="Arial" w:hAnsi="Arial" w:cs="Arial"/>
          <w:bCs/>
          <w:color w:val="000000" w:themeColor="text1"/>
          <w:sz w:val="24"/>
          <w:szCs w:val="24"/>
        </w:rPr>
        <w:t>Jorge Raymundo Romero de la Maza</w:t>
      </w:r>
    </w:p>
    <w:p w14:paraId="7E92F294" w14:textId="599AA44C" w:rsidR="00AB5916" w:rsidRPr="00864D6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bCs/>
          <w:color w:val="000000" w:themeColor="text1"/>
          <w:sz w:val="24"/>
          <w:szCs w:val="24"/>
        </w:rPr>
        <w:t>Grado de Escolaridad</w:t>
      </w:r>
      <w:r w:rsidR="00864D6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86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6081F" w:rsidRPr="00864D63">
        <w:rPr>
          <w:rFonts w:ascii="Arial" w:hAnsi="Arial" w:cs="Arial"/>
          <w:bCs/>
          <w:color w:val="000000" w:themeColor="text1"/>
          <w:sz w:val="24"/>
          <w:szCs w:val="24"/>
        </w:rPr>
        <w:t>Maestría en Contabilidad y Gestión Gubernamental</w:t>
      </w:r>
    </w:p>
    <w:p w14:paraId="667106A8" w14:textId="2E7DA960" w:rsidR="00AB5916" w:rsidRPr="00864D6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864D63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="0086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): </w:t>
      </w:r>
      <w:r w:rsidR="007B2796" w:rsidRPr="00864D63">
        <w:rPr>
          <w:rFonts w:ascii="Arial" w:hAnsi="Arial" w:cs="Arial"/>
          <w:bCs/>
          <w:color w:val="000000" w:themeColor="text1"/>
          <w:sz w:val="24"/>
          <w:szCs w:val="24"/>
        </w:rPr>
        <w:t>4328127</w:t>
      </w:r>
    </w:p>
    <w:p w14:paraId="191954A4" w14:textId="1EF2B8F6" w:rsidR="00AB5916" w:rsidRPr="00864D6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86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228-</w:t>
      </w:r>
      <w:r w:rsidR="007B2796" w:rsidRPr="00864D63">
        <w:rPr>
          <w:rFonts w:ascii="Arial" w:hAnsi="Arial" w:cs="Arial"/>
          <w:color w:val="000000" w:themeColor="text1"/>
          <w:sz w:val="24"/>
          <w:szCs w:val="24"/>
        </w:rPr>
        <w:t>841-02-70</w:t>
      </w:r>
      <w:r w:rsidR="0045747E" w:rsidRPr="00864D63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Ext.</w:t>
      </w:r>
      <w:r w:rsidR="00BA21B4" w:rsidRPr="00864D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2796" w:rsidRPr="00864D63">
        <w:rPr>
          <w:rFonts w:ascii="Arial" w:hAnsi="Arial" w:cs="Arial"/>
          <w:color w:val="000000" w:themeColor="text1"/>
          <w:sz w:val="24"/>
          <w:szCs w:val="24"/>
        </w:rPr>
        <w:t>2111</w:t>
      </w:r>
    </w:p>
    <w:p w14:paraId="18A8149C" w14:textId="5C869CE8" w:rsidR="00BB2BF2" w:rsidRPr="00864D6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864D63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86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007B2796" w:rsidRPr="00864D63">
        <w:rPr>
          <w:rFonts w:ascii="Arial" w:hAnsi="Arial" w:cs="Arial"/>
          <w:bCs/>
          <w:color w:val="000000" w:themeColor="text1"/>
          <w:sz w:val="24"/>
          <w:szCs w:val="24"/>
        </w:rPr>
        <w:t>jromero@fiscaliaveracruz.gob.mx</w:t>
      </w:r>
      <w:proofErr w:type="spellEnd"/>
    </w:p>
    <w:p w14:paraId="2FF5C615" w14:textId="692214EC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C40AB8" w14:textId="18993A6F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EA26F9" wp14:editId="41E5F3A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2DC0BC4" w14:textId="77ADE96A" w:rsidR="00BB2BF2" w:rsidRPr="00864D6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7B2796" w:rsidRPr="00864D63">
        <w:rPr>
          <w:rFonts w:ascii="Arial" w:hAnsi="Arial" w:cs="Arial"/>
          <w:b/>
          <w:color w:val="000000" w:themeColor="text1"/>
          <w:sz w:val="24"/>
          <w:szCs w:val="24"/>
        </w:rPr>
        <w:t xml:space="preserve"> 2007</w:t>
      </w:r>
      <w:r w:rsidR="002E1BFA" w:rsidRPr="00864D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B2796" w:rsidRPr="00864D63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2E1BFA" w:rsidRPr="00864D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B2796" w:rsidRPr="00864D63">
        <w:rPr>
          <w:rFonts w:ascii="Arial" w:hAnsi="Arial" w:cs="Arial"/>
          <w:b/>
          <w:color w:val="000000" w:themeColor="text1"/>
          <w:sz w:val="24"/>
          <w:szCs w:val="24"/>
        </w:rPr>
        <w:t>2009</w:t>
      </w:r>
    </w:p>
    <w:p w14:paraId="72BD61DA" w14:textId="0F222CE8" w:rsidR="007B2796" w:rsidRPr="00864D63" w:rsidRDefault="007B27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MAESTRÍA EN CONTA</w:t>
      </w:r>
      <w:r w:rsidR="002E1BFA" w:rsidRPr="00864D63">
        <w:rPr>
          <w:rFonts w:ascii="Arial" w:hAnsi="Arial" w:cs="Arial"/>
          <w:b/>
          <w:color w:val="000000" w:themeColor="text1"/>
          <w:sz w:val="24"/>
          <w:szCs w:val="24"/>
        </w:rPr>
        <w:t>BILIDAD Y GESTIÓN GUBERNAMENTAL</w:t>
      </w:r>
      <w:r w:rsidR="002E1BFA" w:rsidRPr="00864D6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EBC1D4B" w14:textId="5B8997F8" w:rsidR="00BA21B4" w:rsidRPr="00864D63" w:rsidRDefault="007B27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color w:val="000000" w:themeColor="text1"/>
          <w:sz w:val="24"/>
          <w:szCs w:val="24"/>
        </w:rPr>
        <w:t>Universidad Veracruzana en el Instituto de Investigaciones y Estudios Superiores de las Ciencias Administrativas (I.I.E.S.C.A.)</w:t>
      </w:r>
      <w:r w:rsidR="002E1BFA" w:rsidRPr="00864D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CD79CB" w14:textId="71A38435" w:rsidR="007B2796" w:rsidRPr="00864D63" w:rsidRDefault="007B279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AÑO 2001</w:t>
      </w:r>
      <w:r w:rsidR="002E1BFA" w:rsidRPr="00864D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2E1BFA" w:rsidRPr="00864D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2002</w:t>
      </w:r>
    </w:p>
    <w:p w14:paraId="76433814" w14:textId="3F32490A" w:rsidR="002E1BFA" w:rsidRPr="00864D63" w:rsidRDefault="002E1B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ESPECIALIDAD EN AUDITORÍA FINANCIERA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; Universidad Veracruzana; Instituto de Contaduría Pública.</w:t>
      </w:r>
    </w:p>
    <w:p w14:paraId="0728E84B" w14:textId="7C50A012" w:rsidR="002E1BFA" w:rsidRPr="00864D63" w:rsidRDefault="002E1B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AÑO 1996 - 2000</w:t>
      </w:r>
    </w:p>
    <w:p w14:paraId="3748136E" w14:textId="2A2806BA" w:rsidR="00747B33" w:rsidRPr="00864D63" w:rsidRDefault="002E1B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LICENCIATURA EN CONTADURÍA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; Universidad Veracruzana.</w:t>
      </w:r>
    </w:p>
    <w:p w14:paraId="631E25F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7847A2D" w14:textId="08DC2F41" w:rsidR="00BB2BF2" w:rsidRPr="00A14D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DC1154D" wp14:editId="635AF75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B74A850" w14:textId="2D19C829" w:rsidR="00A14DF2" w:rsidRPr="00864D63" w:rsidRDefault="00A14D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Año 2021</w:t>
      </w:r>
    </w:p>
    <w:p w14:paraId="5120AA7B" w14:textId="6B0D8824" w:rsidR="00A14DF2" w:rsidRPr="00864D63" w:rsidRDefault="00A14D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SUBDIRECTOR DE RECURSOS MATERIALES Y OBRA PÚBLICA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, en la Fiscalía General del Estado de Veracruz.</w:t>
      </w:r>
    </w:p>
    <w:p w14:paraId="305005C3" w14:textId="02C21A39" w:rsidR="00BB2BF2" w:rsidRPr="00864D6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2E1BFA" w:rsidRPr="00864D63">
        <w:rPr>
          <w:rFonts w:ascii="Arial" w:hAnsi="Arial" w:cs="Arial"/>
          <w:b/>
          <w:color w:val="000000" w:themeColor="text1"/>
          <w:sz w:val="24"/>
          <w:szCs w:val="24"/>
        </w:rPr>
        <w:t xml:space="preserve"> 2019 - 2021</w:t>
      </w:r>
    </w:p>
    <w:p w14:paraId="08F9D599" w14:textId="08CAC44C" w:rsidR="00AB5916" w:rsidRPr="00864D63" w:rsidRDefault="00A9503F" w:rsidP="00A9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 xml:space="preserve">JEFE DE LA UNIDAD ADMINISTRATIVA 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de la Contraloría General del Estado.</w:t>
      </w:r>
    </w:p>
    <w:p w14:paraId="65D93BF3" w14:textId="12CFB663" w:rsidR="00A9503F" w:rsidRPr="00864D63" w:rsidRDefault="00A9503F" w:rsidP="00A9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Año 2018</w:t>
      </w:r>
    </w:p>
    <w:p w14:paraId="4594BD9F" w14:textId="60EC2916" w:rsidR="00A9503F" w:rsidRPr="00864D63" w:rsidRDefault="00A9503F" w:rsidP="00A9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JEFE DEL DEPARTAMENTO DE CONTROL PRESUPUESTAL, DE LA DIRECCIÓN DE CONTABILIDAD PRESUPUESTAL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, en el H. Ayuntamiento de Xalapa, Ver.</w:t>
      </w:r>
    </w:p>
    <w:p w14:paraId="5EF11791" w14:textId="43C91BA0" w:rsidR="00A9503F" w:rsidRPr="00864D63" w:rsidRDefault="00A9503F" w:rsidP="00A9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Año 2015 – 2016</w:t>
      </w:r>
    </w:p>
    <w:p w14:paraId="3D96E841" w14:textId="0D057566" w:rsidR="00747B33" w:rsidRPr="00864D63" w:rsidRDefault="00A9503F" w:rsidP="00A9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b/>
          <w:color w:val="000000" w:themeColor="text1"/>
          <w:sz w:val="24"/>
          <w:szCs w:val="24"/>
        </w:rPr>
        <w:t>JEFE DE LA UNIDAD DE CONTABILIDAD</w:t>
      </w:r>
      <w:r w:rsidRPr="00864D63">
        <w:rPr>
          <w:rFonts w:ascii="Arial" w:hAnsi="Arial" w:cs="Arial"/>
          <w:color w:val="000000" w:themeColor="text1"/>
          <w:sz w:val="24"/>
          <w:szCs w:val="24"/>
        </w:rPr>
        <w:t>, en la Comisión Municipal de Agua Potable y Saneamiento de Xalapa, Ver.</w:t>
      </w:r>
    </w:p>
    <w:p w14:paraId="20823865" w14:textId="77777777" w:rsidR="00A9503F" w:rsidRPr="00A9503F" w:rsidRDefault="00A9503F" w:rsidP="00A9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6E6FE08" w14:textId="5E853603" w:rsidR="00A9503F" w:rsidRDefault="00BA21B4" w:rsidP="00A9503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CF0884" wp14:editId="28866FD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626165" w14:textId="0D8C5253" w:rsidR="00A9503F" w:rsidRPr="00864D63" w:rsidRDefault="00A9503F" w:rsidP="00A9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D63">
        <w:rPr>
          <w:rFonts w:ascii="Arial" w:hAnsi="Arial" w:cs="Arial"/>
          <w:color w:val="000000" w:themeColor="text1"/>
          <w:sz w:val="24"/>
          <w:szCs w:val="24"/>
        </w:rPr>
        <w:t>Administración Pública, Presupuesto y Contabilidad Gubernamental, Administración de Recursos Humanos, Materiales y Servicios Generales, entre otros.</w:t>
      </w:r>
    </w:p>
    <w:sectPr w:rsidR="00A9503F" w:rsidRPr="00864D63" w:rsidSect="00C139A5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617BF" w14:textId="77777777" w:rsidR="00082C60" w:rsidRDefault="00082C60" w:rsidP="00AB5916">
      <w:pPr>
        <w:spacing w:after="0" w:line="240" w:lineRule="auto"/>
      </w:pPr>
      <w:r>
        <w:separator/>
      </w:r>
    </w:p>
  </w:endnote>
  <w:endnote w:type="continuationSeparator" w:id="0">
    <w:p w14:paraId="53247548" w14:textId="77777777" w:rsidR="00082C60" w:rsidRDefault="00082C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9B4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7B6DCEF" wp14:editId="3D46B3A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C46" w14:textId="77777777" w:rsidR="00082C60" w:rsidRDefault="00082C60" w:rsidP="00AB5916">
      <w:pPr>
        <w:spacing w:after="0" w:line="240" w:lineRule="auto"/>
      </w:pPr>
      <w:r>
        <w:separator/>
      </w:r>
    </w:p>
  </w:footnote>
  <w:footnote w:type="continuationSeparator" w:id="0">
    <w:p w14:paraId="34E64BEF" w14:textId="77777777" w:rsidR="00082C60" w:rsidRDefault="00082C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07E7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FE73A7B" wp14:editId="14BB7CF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2C60"/>
    <w:rsid w:val="000D5363"/>
    <w:rsid w:val="000E2580"/>
    <w:rsid w:val="00127159"/>
    <w:rsid w:val="00196774"/>
    <w:rsid w:val="00247088"/>
    <w:rsid w:val="002E1BFA"/>
    <w:rsid w:val="002F214B"/>
    <w:rsid w:val="00304E91"/>
    <w:rsid w:val="003301E8"/>
    <w:rsid w:val="003B3022"/>
    <w:rsid w:val="003E7CE6"/>
    <w:rsid w:val="0045747E"/>
    <w:rsid w:val="00462C41"/>
    <w:rsid w:val="004A1170"/>
    <w:rsid w:val="004B2D6E"/>
    <w:rsid w:val="004E4FFA"/>
    <w:rsid w:val="005502F5"/>
    <w:rsid w:val="005A32B3"/>
    <w:rsid w:val="00600D12"/>
    <w:rsid w:val="00631C0B"/>
    <w:rsid w:val="00685D4D"/>
    <w:rsid w:val="006B6226"/>
    <w:rsid w:val="006B643A"/>
    <w:rsid w:val="006C2CDA"/>
    <w:rsid w:val="00723B67"/>
    <w:rsid w:val="00726727"/>
    <w:rsid w:val="00747B33"/>
    <w:rsid w:val="00785C57"/>
    <w:rsid w:val="007B2796"/>
    <w:rsid w:val="007E412E"/>
    <w:rsid w:val="00846235"/>
    <w:rsid w:val="00864D63"/>
    <w:rsid w:val="0096081F"/>
    <w:rsid w:val="00A14DF2"/>
    <w:rsid w:val="00A66637"/>
    <w:rsid w:val="00A9503F"/>
    <w:rsid w:val="00A9556F"/>
    <w:rsid w:val="00AB5916"/>
    <w:rsid w:val="00B55469"/>
    <w:rsid w:val="00B73714"/>
    <w:rsid w:val="00BA21B4"/>
    <w:rsid w:val="00BB2BF2"/>
    <w:rsid w:val="00C139A5"/>
    <w:rsid w:val="00CE7F12"/>
    <w:rsid w:val="00D03386"/>
    <w:rsid w:val="00D81310"/>
    <w:rsid w:val="00DB2FA1"/>
    <w:rsid w:val="00DE2E01"/>
    <w:rsid w:val="00E71AD8"/>
    <w:rsid w:val="00EA5918"/>
    <w:rsid w:val="00F0393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A2DC6"/>
  <w15:docId w15:val="{7B7210BC-589F-4341-B891-1290E80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8CCD-48C4-402C-AAA5-5ADAFB96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2024-05-08T00:08:00Z</cp:lastPrinted>
  <dcterms:created xsi:type="dcterms:W3CDTF">2024-05-08T00:08:00Z</dcterms:created>
  <dcterms:modified xsi:type="dcterms:W3CDTF">2024-05-17T01:53:00Z</dcterms:modified>
</cp:coreProperties>
</file>